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E0" w:rsidRPr="00B061E0" w:rsidRDefault="00B061E0" w:rsidP="00B0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61E0">
        <w:rPr>
          <w:rFonts w:ascii="Times New Roman" w:hAnsi="Times New Roman" w:cs="Times New Roman"/>
          <w:sz w:val="24"/>
          <w:szCs w:val="24"/>
        </w:rPr>
        <w:t>УТВЕРЖДЕНО</w:t>
      </w:r>
    </w:p>
    <w:p w:rsidR="00B061E0" w:rsidRPr="00B061E0" w:rsidRDefault="00B061E0" w:rsidP="00B061E0">
      <w:pPr>
        <w:spacing w:after="0"/>
        <w:ind w:right="-230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61E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061E0" w:rsidRPr="00B061E0" w:rsidRDefault="00B061E0" w:rsidP="00B061E0">
      <w:pPr>
        <w:spacing w:after="0"/>
        <w:ind w:right="-230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61E0">
        <w:rPr>
          <w:rFonts w:ascii="Times New Roman" w:hAnsi="Times New Roman" w:cs="Times New Roman"/>
          <w:sz w:val="24"/>
          <w:szCs w:val="24"/>
        </w:rPr>
        <w:t xml:space="preserve">МБОУ «Улюкчиканская ООШ» </w:t>
      </w:r>
    </w:p>
    <w:p w:rsidR="00B061E0" w:rsidRPr="00B061E0" w:rsidRDefault="00B061E0" w:rsidP="00B0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_________/Романова И.Б.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61E0">
        <w:rPr>
          <w:rFonts w:ascii="Times New Roman" w:hAnsi="Times New Roman" w:cs="Times New Roman"/>
          <w:sz w:val="24"/>
          <w:szCs w:val="24"/>
        </w:rPr>
        <w:t>_________/Эрхитуев А.Э./</w:t>
      </w:r>
    </w:p>
    <w:p w:rsidR="00B061E0" w:rsidRPr="00B061E0" w:rsidRDefault="00B061E0" w:rsidP="00B0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Протокол №__ от «__»__20___г.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61E0">
        <w:rPr>
          <w:rFonts w:ascii="Times New Roman" w:hAnsi="Times New Roman" w:cs="Times New Roman"/>
          <w:sz w:val="24"/>
          <w:szCs w:val="24"/>
        </w:rPr>
        <w:t>Приказ №__ от «__»__20___г</w:t>
      </w:r>
    </w:p>
    <w:p w:rsidR="00B061E0" w:rsidRDefault="00B061E0" w:rsidP="00B061E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1E0" w:rsidRDefault="00B061E0" w:rsidP="003A56A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1E0" w:rsidRDefault="00B061E0" w:rsidP="003A56A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1E0" w:rsidRDefault="00B061E0" w:rsidP="003A56A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t>Должностная инструкция учителя английского языка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26 августа 2010 года №761н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t>1. Требования к квалификации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t>2. Учитель должен знать: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Конвенцию о правах ребенка;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педагогику, психологию, возрастную физиологию;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школьную гигиену;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методику преподавания предмета;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программы и учебники по преподаваемому предмету;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методику воспитательной работы; требования к оснащению и оборудованию учебных кабинетов и подсобных помещений к ним;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средства обучения и их дидактические возможности;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основы научной организации труда;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теорию и методы управления образовательными системами;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B061E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061E0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трудовое законодательство;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B061E0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B061E0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образовательного учреждения;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технологии, включая информационные, а также цифровые образовательные ресурсы.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Организует самостоятельную деятельность </w:t>
      </w:r>
      <w:proofErr w:type="gramStart"/>
      <w:r w:rsidRPr="00B06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61E0">
        <w:rPr>
          <w:rFonts w:ascii="Times New Roman" w:hAnsi="Times New Roman" w:cs="Times New Roman"/>
          <w:sz w:val="24"/>
          <w:szCs w:val="24"/>
        </w:rPr>
        <w:t>, в том числе исследовательскую, реализует проблемное обучение,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Осуществляет связь обучения по предмету (курсу, программе) с практикой, обсуждает с </w:t>
      </w:r>
      <w:proofErr w:type="gramStart"/>
      <w:r w:rsidRPr="00B061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61E0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Обеспечивает достижение и подтверждение </w:t>
      </w:r>
      <w:proofErr w:type="gramStart"/>
      <w:r w:rsidRPr="00B061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61E0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lastRenderedPageBreak/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образовательного процесса в образовательном учреждении.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Обеспечивает охрану жизни и </w:t>
      </w:r>
      <w:proofErr w:type="gramStart"/>
      <w:r w:rsidRPr="00B061E0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B061E0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Осуществляет связь с родителями (лицами, их заменяющими);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 xml:space="preserve">Дежурит </w:t>
      </w:r>
      <w:proofErr w:type="gramStart"/>
      <w:r w:rsidRPr="00B061E0">
        <w:rPr>
          <w:rFonts w:ascii="Times New Roman" w:hAnsi="Times New Roman" w:cs="Times New Roman"/>
          <w:sz w:val="24"/>
          <w:szCs w:val="24"/>
        </w:rPr>
        <w:t>по школе в соответствии с графиком дежурств в перерывах между занятиями</w:t>
      </w:r>
      <w:proofErr w:type="gramEnd"/>
      <w:r w:rsidRPr="00B061E0">
        <w:rPr>
          <w:rFonts w:ascii="Times New Roman" w:hAnsi="Times New Roman" w:cs="Times New Roman"/>
          <w:sz w:val="24"/>
          <w:szCs w:val="24"/>
        </w:rPr>
        <w:t>, а так же за 20 минут до начала и в течение 15 минут по окончании своих уроков;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t>4. Требования к учителю иностранного языка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Соблюдает следующий порядок проверки рабочих тетрадей учащихся: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5-6-е классы - после каждого урока в течение учебного года;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E0">
        <w:rPr>
          <w:rFonts w:ascii="Times New Roman" w:hAnsi="Times New Roman" w:cs="Times New Roman"/>
          <w:sz w:val="24"/>
          <w:szCs w:val="24"/>
        </w:rPr>
        <w:t>7-9-е классы - после каждого урока у слабых учащихся; у сильных - наиболее значимые работы.</w:t>
      </w:r>
      <w:proofErr w:type="gramEnd"/>
      <w:r w:rsidRPr="00B061E0">
        <w:rPr>
          <w:rFonts w:ascii="Times New Roman" w:hAnsi="Times New Roman" w:cs="Times New Roman"/>
          <w:sz w:val="24"/>
          <w:szCs w:val="24"/>
        </w:rPr>
        <w:t xml:space="preserve"> У всех учащихся этих классов тетради должны быть проверены раз в две недели.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10-11 -е классы - тетради всех учащихся проверяются один раз в учебную четверть, а тетради-словари - один раз в месяц.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Учитель соблюдает следующие сроки проверки контрольных работ: все письменные контрольные работы учащихся всех классов проверяются к следующему уроку, а при наличии более 70 работ – через один - два урока. Выставляет оценки за наиболее значимые работы в классный журнал за то число месяца, когда проводилась работа.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Проводит работу над ошибками после проверки контрольных работ.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Хранит тетради контрольных работ учащихся в течение года.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E0">
        <w:rPr>
          <w:rFonts w:ascii="Times New Roman" w:hAnsi="Times New Roman" w:cs="Times New Roman"/>
          <w:sz w:val="24"/>
          <w:szCs w:val="24"/>
        </w:rPr>
        <w:t>Формирует сборные команды школы по параллелям классов для участия в районной, городской, областной олимпиадах.</w:t>
      </w:r>
      <w:proofErr w:type="gramEnd"/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lastRenderedPageBreak/>
        <w:t>5. Права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Учитель при исполнении профессиональных обязанностей имеет право: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образовательным учреждением, защищать свою профессиональную честь и достоинство;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представлять на рассмотрение директора учреждения предложения по вопросам своей деятельности;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на конфиденциальность дисциплинарного расследования, за исключением случаев, предусмотренных законом;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повышать профессиональную квалификацию, проходить аттестацию.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0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Учитель несет ответственность: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 причинение материального ущерба в соответствии с действующим законодательством.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 по предмету;</w:t>
      </w:r>
    </w:p>
    <w:p w:rsidR="003A56A5" w:rsidRPr="00B061E0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1E0">
        <w:rPr>
          <w:rFonts w:ascii="Times New Roman" w:hAnsi="Times New Roman" w:cs="Times New Roman"/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84821" w:rsidRDefault="003A56A5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E0">
        <w:rPr>
          <w:rFonts w:ascii="Times New Roman" w:hAnsi="Times New Roman" w:cs="Times New Roman"/>
          <w:sz w:val="24"/>
          <w:szCs w:val="24"/>
        </w:rPr>
        <w:t>за 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B061E0" w:rsidRDefault="00B061E0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1E0" w:rsidRDefault="00B061E0" w:rsidP="003A56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1E0" w:rsidRDefault="00B061E0" w:rsidP="00B061E0"/>
    <w:p w:rsidR="00B061E0" w:rsidRPr="00CB1799" w:rsidRDefault="00B061E0" w:rsidP="00B061E0">
      <w:pPr>
        <w:jc w:val="right"/>
        <w:rPr>
          <w:rFonts w:ascii="Times New Roman" w:hAnsi="Times New Roman" w:cs="Times New Roman"/>
          <w:sz w:val="24"/>
          <w:szCs w:val="24"/>
        </w:rPr>
      </w:pPr>
      <w:r w:rsidRPr="00CB1799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B17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B1799">
        <w:rPr>
          <w:rFonts w:ascii="Times New Roman" w:hAnsi="Times New Roman" w:cs="Times New Roman"/>
          <w:sz w:val="24"/>
          <w:szCs w:val="24"/>
        </w:rPr>
        <w:t>:</w:t>
      </w:r>
    </w:p>
    <w:p w:rsidR="00B061E0" w:rsidRPr="00CB1799" w:rsidRDefault="00B061E0" w:rsidP="00B061E0">
      <w:pPr>
        <w:jc w:val="right"/>
        <w:rPr>
          <w:rFonts w:ascii="Times New Roman" w:hAnsi="Times New Roman" w:cs="Times New Roman"/>
          <w:sz w:val="24"/>
          <w:szCs w:val="24"/>
        </w:rPr>
      </w:pPr>
      <w:r w:rsidRPr="00CB1799">
        <w:rPr>
          <w:rFonts w:ascii="Times New Roman" w:hAnsi="Times New Roman" w:cs="Times New Roman"/>
          <w:sz w:val="24"/>
          <w:szCs w:val="24"/>
        </w:rPr>
        <w:t>_______/__________________/</w:t>
      </w:r>
    </w:p>
    <w:p w:rsidR="00B061E0" w:rsidRPr="00B061E0" w:rsidRDefault="00B061E0" w:rsidP="00B061E0">
      <w:pPr>
        <w:jc w:val="right"/>
        <w:rPr>
          <w:rFonts w:ascii="Times New Roman" w:hAnsi="Times New Roman" w:cs="Times New Roman"/>
          <w:sz w:val="24"/>
          <w:szCs w:val="24"/>
        </w:rPr>
      </w:pPr>
      <w:r w:rsidRPr="00CB1799">
        <w:rPr>
          <w:rFonts w:ascii="Times New Roman" w:hAnsi="Times New Roman" w:cs="Times New Roman"/>
          <w:sz w:val="24"/>
          <w:szCs w:val="24"/>
        </w:rPr>
        <w:t>«__»__20___г.</w:t>
      </w:r>
    </w:p>
    <w:sectPr w:rsidR="00B061E0" w:rsidRPr="00B061E0" w:rsidSect="0078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6A5"/>
    <w:rsid w:val="003A56A5"/>
    <w:rsid w:val="00784821"/>
    <w:rsid w:val="00B061E0"/>
    <w:rsid w:val="00D3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1539</Words>
  <Characters>8776</Characters>
  <Application>Microsoft Office Word</Application>
  <DocSecurity>0</DocSecurity>
  <Lines>73</Lines>
  <Paragraphs>20</Paragraphs>
  <ScaleCrop>false</ScaleCrop>
  <Company>Win-Torrent Yagd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School</cp:lastModifiedBy>
  <cp:revision>2</cp:revision>
  <dcterms:created xsi:type="dcterms:W3CDTF">2015-09-22T19:34:00Z</dcterms:created>
  <dcterms:modified xsi:type="dcterms:W3CDTF">2023-09-26T05:19:00Z</dcterms:modified>
</cp:coreProperties>
</file>